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453DA4" w:rsidRDefault="00900EF9" w:rsidP="002B60BC">
      <w:pPr>
        <w:jc w:val="center"/>
        <w:rPr>
          <w:b/>
          <w:sz w:val="12"/>
        </w:rPr>
      </w:pPr>
      <w:r>
        <w:rPr>
          <w:b/>
          <w:noProof/>
          <w:sz w:val="28"/>
          <w:szCs w:val="20"/>
          <w:lang w:val="en-US"/>
        </w:rPr>
        <w:drawing>
          <wp:anchor distT="0" distB="0" distL="114300" distR="114300" simplePos="0" relativeHeight="251657216" behindDoc="1" locked="0" layoutInCell="1" allowOverlap="1" wp14:anchorId="35B19D50" wp14:editId="10AA48EE">
            <wp:simplePos x="0" y="0"/>
            <wp:positionH relativeFrom="column">
              <wp:posOffset>-163195</wp:posOffset>
            </wp:positionH>
            <wp:positionV relativeFrom="paragraph">
              <wp:posOffset>303530</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5E241F8B" w:rsidR="00533F85" w:rsidRPr="008808D5" w:rsidRDefault="008808D5" w:rsidP="008808D5">
      <w:pPr>
        <w:pStyle w:val="Title"/>
        <w:rPr>
          <w:sz w:val="48"/>
        </w:rPr>
      </w:pPr>
      <w:bookmarkStart w:id="0" w:name="_GoBack"/>
      <w:bookmarkEnd w:id="0"/>
      <w:r w:rsidRPr="008808D5">
        <w:rPr>
          <w:sz w:val="48"/>
        </w:rPr>
        <w:t xml:space="preserve">Finance Committee – </w:t>
      </w:r>
      <w:r w:rsidR="00533F85">
        <w:rPr>
          <w:sz w:val="48"/>
        </w:rPr>
        <w:t>Minutes</w:t>
      </w:r>
      <w:r w:rsidR="00AC35B0">
        <w:rPr>
          <w:sz w:val="48"/>
        </w:rPr>
        <w:t xml:space="preserve"> </w:t>
      </w:r>
      <w:r w:rsidR="003816CE">
        <w:rPr>
          <w:sz w:val="48"/>
        </w:rPr>
        <w:t>20/1/25</w:t>
      </w:r>
    </w:p>
    <w:p w14:paraId="75C08CE6" w14:textId="3AC5277A" w:rsidR="00AC35B0" w:rsidRPr="00571BCC"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00167210" w:rsidRPr="00571BCC">
        <w:rPr>
          <w:rFonts w:ascii="Arial" w:hAnsi="Arial"/>
        </w:rPr>
        <w:t xml:space="preserve"> Alice Palmer</w:t>
      </w:r>
      <w:r w:rsidR="007E5F12">
        <w:rPr>
          <w:rFonts w:ascii="Arial" w:hAnsi="Arial"/>
        </w:rPr>
        <w:t>,</w:t>
      </w:r>
      <w:r w:rsidR="00520F8D">
        <w:rPr>
          <w:rFonts w:ascii="Arial" w:hAnsi="Arial"/>
        </w:rPr>
        <w:t xml:space="preserve"> </w:t>
      </w:r>
      <w:r w:rsidR="00F93A57">
        <w:rPr>
          <w:rFonts w:ascii="Arial" w:hAnsi="Arial"/>
        </w:rPr>
        <w:t>Clive Johnson</w:t>
      </w:r>
      <w:r w:rsidR="007E5F12">
        <w:rPr>
          <w:rFonts w:ascii="Arial" w:hAnsi="Arial"/>
        </w:rPr>
        <w:t>,</w:t>
      </w:r>
      <w:r w:rsidR="002C2F5F">
        <w:rPr>
          <w:rFonts w:ascii="Arial" w:hAnsi="Arial"/>
        </w:rPr>
        <w:t xml:space="preserve"> </w:t>
      </w:r>
      <w:r w:rsidR="003816CE" w:rsidRPr="00571BCC">
        <w:rPr>
          <w:rFonts w:ascii="Arial" w:hAnsi="Arial"/>
        </w:rPr>
        <w:t>Philip Thompson</w:t>
      </w:r>
      <w:r w:rsidR="003816CE">
        <w:rPr>
          <w:rFonts w:ascii="Arial" w:hAnsi="Arial"/>
        </w:rPr>
        <w:t xml:space="preserve">, Ann </w:t>
      </w:r>
      <w:proofErr w:type="spellStart"/>
      <w:r w:rsidR="003816CE">
        <w:rPr>
          <w:rFonts w:ascii="Arial" w:hAnsi="Arial"/>
        </w:rPr>
        <w:t>Netten</w:t>
      </w:r>
      <w:proofErr w:type="spellEnd"/>
      <w:r w:rsidR="00FE0945">
        <w:rPr>
          <w:rFonts w:ascii="Arial" w:hAnsi="Arial"/>
        </w:rPr>
        <w:t xml:space="preserve">, </w:t>
      </w:r>
      <w:r w:rsidR="003816CE">
        <w:rPr>
          <w:rFonts w:ascii="Arial" w:hAnsi="Arial"/>
        </w:rPr>
        <w:t xml:space="preserve">Sue </w:t>
      </w:r>
      <w:proofErr w:type="spellStart"/>
      <w:r w:rsidR="003816CE">
        <w:rPr>
          <w:rFonts w:ascii="Arial" w:hAnsi="Arial"/>
        </w:rPr>
        <w:t>Timmis</w:t>
      </w:r>
      <w:proofErr w:type="spellEnd"/>
      <w:r w:rsidR="00581D20">
        <w:rPr>
          <w:rFonts w:ascii="Arial" w:hAnsi="Arial"/>
        </w:rPr>
        <w:t xml:space="preserve">, </w:t>
      </w:r>
      <w:r w:rsidR="00FE0945">
        <w:rPr>
          <w:rFonts w:ascii="Arial" w:hAnsi="Arial"/>
        </w:rPr>
        <w:t xml:space="preserve">&amp; </w:t>
      </w:r>
      <w:r w:rsidR="002C2F5F">
        <w:rPr>
          <w:rFonts w:ascii="Arial" w:hAnsi="Arial"/>
        </w:rPr>
        <w:t>Hugh White</w:t>
      </w:r>
    </w:p>
    <w:p w14:paraId="5C9CC341" w14:textId="77777777" w:rsidR="00997EB4" w:rsidRPr="003D5BC3" w:rsidRDefault="00997EB4" w:rsidP="00533F85">
      <w:pPr>
        <w:rPr>
          <w:rFonts w:ascii="Arial" w:hAnsi="Arial"/>
          <w:smallCaps/>
          <w:sz w:val="20"/>
          <w:szCs w:val="28"/>
        </w:rPr>
      </w:pPr>
    </w:p>
    <w:p w14:paraId="0BB58894" w14:textId="7E9F1A0F" w:rsidR="00E61693" w:rsidRPr="00571BCC" w:rsidRDefault="00E61693" w:rsidP="00533F85">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100DBD" w:rsidRPr="00571BCC">
        <w:rPr>
          <w:rFonts w:ascii="Arial" w:hAnsi="Arial"/>
        </w:rPr>
        <w:t xml:space="preserve"> </w:t>
      </w:r>
      <w:r w:rsidR="003816CE">
        <w:rPr>
          <w:rFonts w:ascii="Arial" w:hAnsi="Arial"/>
        </w:rPr>
        <w:t>Brenda Faragher,</w:t>
      </w:r>
      <w:r w:rsidR="003816CE" w:rsidRPr="003816CE">
        <w:rPr>
          <w:rFonts w:ascii="Arial" w:hAnsi="Arial"/>
        </w:rPr>
        <w:t xml:space="preserve"> </w:t>
      </w:r>
      <w:r w:rsidR="003816CE">
        <w:rPr>
          <w:rFonts w:ascii="Arial" w:hAnsi="Arial"/>
        </w:rPr>
        <w:t>Clare Bonner</w:t>
      </w:r>
    </w:p>
    <w:p w14:paraId="542B64CF" w14:textId="77777777" w:rsidR="00E61693" w:rsidRPr="003D5BC3" w:rsidRDefault="00E61693" w:rsidP="00533F85">
      <w:pPr>
        <w:rPr>
          <w:rFonts w:ascii="Arial" w:hAnsi="Arial"/>
          <w:sz w:val="18"/>
        </w:rPr>
      </w:pPr>
    </w:p>
    <w:p w14:paraId="04FB7C65" w14:textId="1466A20A" w:rsidR="00997EB4" w:rsidRPr="00571BCC" w:rsidRDefault="00997EB4" w:rsidP="00533F85">
      <w:pPr>
        <w:rPr>
          <w:rFonts w:ascii="Arial" w:hAnsi="Arial"/>
        </w:rPr>
      </w:pPr>
      <w:r w:rsidRPr="00571BCC">
        <w:rPr>
          <w:rFonts w:ascii="Arial" w:hAnsi="Arial"/>
        </w:rPr>
        <w:t>The meeting opened with a prayer.</w:t>
      </w:r>
    </w:p>
    <w:p w14:paraId="6FDB5FFA" w14:textId="77777777" w:rsidR="00AC35B0" w:rsidRPr="003D5BC3" w:rsidRDefault="00AC35B0" w:rsidP="00AC35B0">
      <w:pPr>
        <w:rPr>
          <w:rFonts w:ascii="Arial" w:hAnsi="Arial"/>
          <w:sz w:val="16"/>
        </w:rPr>
      </w:pPr>
    </w:p>
    <w:p w14:paraId="4936AF12" w14:textId="35E9C759" w:rsidR="00533F85" w:rsidRPr="00571BCC" w:rsidRDefault="00FA3C08" w:rsidP="00AC35B0">
      <w:pPr>
        <w:rPr>
          <w:rFonts w:ascii="Arial" w:hAnsi="Arial"/>
          <w:b/>
          <w:smallCaps/>
          <w:sz w:val="28"/>
          <w:szCs w:val="28"/>
        </w:rPr>
      </w:pPr>
      <w:r w:rsidRPr="00571BCC">
        <w:rPr>
          <w:rFonts w:ascii="Arial" w:hAnsi="Arial"/>
          <w:b/>
          <w:smallCaps/>
          <w:sz w:val="28"/>
          <w:szCs w:val="28"/>
        </w:rPr>
        <w:t>Minutes</w:t>
      </w:r>
    </w:p>
    <w:p w14:paraId="1249CE2C" w14:textId="5EFF6B88" w:rsidR="00A56D5D" w:rsidRPr="00571BCC" w:rsidRDefault="00FA3C08" w:rsidP="00AC35B0">
      <w:pPr>
        <w:rPr>
          <w:rFonts w:ascii="Arial" w:hAnsi="Arial"/>
        </w:rPr>
      </w:pPr>
      <w:r w:rsidRPr="00571BCC">
        <w:rPr>
          <w:rFonts w:ascii="Arial" w:hAnsi="Arial"/>
        </w:rPr>
        <w:t>We agreed the minutes from</w:t>
      </w:r>
      <w:r w:rsidR="00581D20">
        <w:rPr>
          <w:rFonts w:ascii="Arial" w:hAnsi="Arial"/>
        </w:rPr>
        <w:t xml:space="preserve"> </w:t>
      </w:r>
      <w:r w:rsidR="003816CE">
        <w:rPr>
          <w:rFonts w:ascii="Arial" w:hAnsi="Arial"/>
        </w:rPr>
        <w:t>25/11/25</w:t>
      </w:r>
      <w:r w:rsidR="00167210" w:rsidRPr="00571BCC">
        <w:rPr>
          <w:rFonts w:ascii="Arial" w:hAnsi="Arial"/>
        </w:rPr>
        <w:t xml:space="preserve"> </w:t>
      </w:r>
    </w:p>
    <w:p w14:paraId="5A3775F1" w14:textId="77777777" w:rsidR="00491CEB" w:rsidRPr="00453DA4" w:rsidRDefault="00491CEB" w:rsidP="00AC35B0">
      <w:pPr>
        <w:rPr>
          <w:rFonts w:ascii="Arial" w:hAnsi="Arial"/>
          <w:sz w:val="14"/>
        </w:rPr>
      </w:pPr>
    </w:p>
    <w:p w14:paraId="529753AA" w14:textId="7DDAFBD9" w:rsidR="0041143A"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36656469" w14:textId="1F0B2E5A" w:rsidR="00FE0945" w:rsidRDefault="003816CE" w:rsidP="002C2F5F">
      <w:pPr>
        <w:pStyle w:val="ListParagraph"/>
        <w:numPr>
          <w:ilvl w:val="0"/>
          <w:numId w:val="7"/>
        </w:numPr>
        <w:rPr>
          <w:rFonts w:ascii="Arial" w:hAnsi="Arial"/>
        </w:rPr>
      </w:pPr>
      <w:r>
        <w:rPr>
          <w:rFonts w:ascii="Arial" w:hAnsi="Arial"/>
        </w:rPr>
        <w:t>The extra BPCC meeting didn’t happen due to changed circumstances that made it unnecessary.</w:t>
      </w:r>
    </w:p>
    <w:p w14:paraId="3DF94650" w14:textId="0AFDEA85" w:rsidR="003816CE" w:rsidRDefault="003816CE" w:rsidP="002C2F5F">
      <w:pPr>
        <w:pStyle w:val="ListParagraph"/>
        <w:numPr>
          <w:ilvl w:val="0"/>
          <w:numId w:val="7"/>
        </w:numPr>
        <w:rPr>
          <w:rFonts w:ascii="Arial" w:hAnsi="Arial"/>
        </w:rPr>
      </w:pPr>
      <w:r>
        <w:rPr>
          <w:rFonts w:ascii="Arial" w:hAnsi="Arial"/>
        </w:rPr>
        <w:t>The £154 donation was duly moved to help pay the Parish Share and allocated to Helmdon</w:t>
      </w:r>
    </w:p>
    <w:p w14:paraId="4A1AB028" w14:textId="7CE4BF13" w:rsidR="003816CE" w:rsidRDefault="003816CE" w:rsidP="002C2F5F">
      <w:pPr>
        <w:pStyle w:val="ListParagraph"/>
        <w:numPr>
          <w:ilvl w:val="0"/>
          <w:numId w:val="7"/>
        </w:numPr>
        <w:rPr>
          <w:rFonts w:ascii="Arial" w:hAnsi="Arial"/>
        </w:rPr>
      </w:pPr>
      <w:r>
        <w:rPr>
          <w:rFonts w:ascii="Arial" w:hAnsi="Arial"/>
        </w:rPr>
        <w:t>HW to do some teaching on giving this year</w:t>
      </w:r>
    </w:p>
    <w:p w14:paraId="326B9349" w14:textId="23C6612D" w:rsidR="002C2F5F" w:rsidRPr="002C2F5F" w:rsidRDefault="002C2F5F" w:rsidP="002C2F5F">
      <w:pPr>
        <w:pStyle w:val="ListParagraph"/>
        <w:jc w:val="right"/>
        <w:rPr>
          <w:rFonts w:ascii="Arial" w:hAnsi="Arial"/>
        </w:rPr>
      </w:pPr>
    </w:p>
    <w:p w14:paraId="2EA24063" w14:textId="5A26A1A9" w:rsidR="00E61693" w:rsidRPr="00A56F07" w:rsidRDefault="00571BCC" w:rsidP="00A657C0">
      <w:pPr>
        <w:rPr>
          <w:rFonts w:ascii="Arial" w:hAnsi="Arial"/>
          <w:b/>
          <w:smallCaps/>
          <w:sz w:val="28"/>
          <w:szCs w:val="28"/>
        </w:rPr>
      </w:pPr>
      <w:r w:rsidRPr="00A56F07">
        <w:rPr>
          <w:rFonts w:ascii="Arial" w:hAnsi="Arial"/>
          <w:b/>
          <w:smallCaps/>
          <w:sz w:val="28"/>
          <w:szCs w:val="28"/>
        </w:rPr>
        <w:t xml:space="preserve">Parish &amp; Benefice </w:t>
      </w:r>
      <w:r w:rsidR="00520F8D">
        <w:rPr>
          <w:rFonts w:ascii="Arial" w:hAnsi="Arial"/>
          <w:b/>
          <w:smallCaps/>
          <w:sz w:val="28"/>
          <w:szCs w:val="28"/>
        </w:rPr>
        <w:t>Accounts</w:t>
      </w:r>
    </w:p>
    <w:p w14:paraId="6440DC0B" w14:textId="77777777" w:rsidR="00A02DF3" w:rsidRPr="003D5BC3" w:rsidRDefault="00A02DF3" w:rsidP="00A657C0">
      <w:pPr>
        <w:rPr>
          <w:rFonts w:ascii="Arial" w:hAnsi="Arial"/>
          <w:smallCaps/>
          <w:sz w:val="16"/>
        </w:rPr>
      </w:pPr>
    </w:p>
    <w:p w14:paraId="26F1788A" w14:textId="0FAD66A7" w:rsidR="0041063B" w:rsidRDefault="0041063B" w:rsidP="009038B6">
      <w:pPr>
        <w:rPr>
          <w:rFonts w:ascii="Arial" w:hAnsi="Arial"/>
        </w:rPr>
      </w:pPr>
      <w:r>
        <w:rPr>
          <w:rFonts w:ascii="Arial" w:hAnsi="Arial"/>
        </w:rPr>
        <w:t>Benefice</w:t>
      </w:r>
    </w:p>
    <w:p w14:paraId="5896B890" w14:textId="77777777" w:rsidR="00631D51" w:rsidRDefault="00631D51" w:rsidP="009038B6">
      <w:pPr>
        <w:rPr>
          <w:rFonts w:ascii="Arial" w:hAnsi="Arial"/>
        </w:rPr>
      </w:pPr>
    </w:p>
    <w:p w14:paraId="4C1EA43D" w14:textId="54E268C9" w:rsidR="0041063B" w:rsidRDefault="003816CE" w:rsidP="009038B6">
      <w:pPr>
        <w:rPr>
          <w:rFonts w:ascii="Arial" w:hAnsi="Arial"/>
        </w:rPr>
      </w:pPr>
      <w:r>
        <w:rPr>
          <w:rFonts w:ascii="Arial" w:hAnsi="Arial"/>
        </w:rPr>
        <w:t>We examined the Benefice accounts and agreed that they could be passed to the independent examiner.  Due to extra contributions from the parishes we had £421 to put towards next year’s Parish Share and £4204 to carry forward towards benefice expenses next year.</w:t>
      </w:r>
    </w:p>
    <w:p w14:paraId="00D3B564" w14:textId="77777777" w:rsidR="003816CE" w:rsidRDefault="003816CE" w:rsidP="009038B6">
      <w:pPr>
        <w:rPr>
          <w:rFonts w:ascii="Arial" w:hAnsi="Arial"/>
        </w:rPr>
      </w:pPr>
    </w:p>
    <w:p w14:paraId="0CDACE5A" w14:textId="7C308DAA" w:rsidR="003816CE" w:rsidRDefault="003816CE" w:rsidP="009038B6">
      <w:pPr>
        <w:rPr>
          <w:rFonts w:ascii="Arial" w:hAnsi="Arial"/>
        </w:rPr>
      </w:pPr>
      <w:r>
        <w:rPr>
          <w:rFonts w:ascii="Arial" w:hAnsi="Arial"/>
        </w:rPr>
        <w:t>It was also noted that the benefice pays for church consumables such as wine, wafers and candles.</w:t>
      </w:r>
    </w:p>
    <w:p w14:paraId="6DB7A3BF" w14:textId="77777777" w:rsidR="003816CE" w:rsidRDefault="003816CE" w:rsidP="009038B6">
      <w:pPr>
        <w:rPr>
          <w:rFonts w:ascii="Arial" w:hAnsi="Arial"/>
        </w:rPr>
      </w:pPr>
    </w:p>
    <w:p w14:paraId="2FAF70FD" w14:textId="77777777" w:rsidR="00631D51" w:rsidRDefault="00A02DF3" w:rsidP="009038B6">
      <w:pPr>
        <w:rPr>
          <w:rFonts w:ascii="Arial" w:hAnsi="Arial"/>
        </w:rPr>
      </w:pPr>
      <w:r>
        <w:rPr>
          <w:rFonts w:ascii="Arial" w:hAnsi="Arial"/>
        </w:rPr>
        <w:t>Helmdon</w:t>
      </w:r>
    </w:p>
    <w:p w14:paraId="07EDAD1D" w14:textId="77777777" w:rsidR="00631D51" w:rsidRDefault="00631D51" w:rsidP="009038B6">
      <w:pPr>
        <w:rPr>
          <w:rFonts w:ascii="Arial" w:hAnsi="Arial"/>
        </w:rPr>
      </w:pPr>
    </w:p>
    <w:p w14:paraId="34D73F5A" w14:textId="788E58B2" w:rsidR="00D432C9" w:rsidRDefault="00D432C9" w:rsidP="009038B6">
      <w:pPr>
        <w:rPr>
          <w:rFonts w:ascii="Arial" w:hAnsi="Arial"/>
        </w:rPr>
      </w:pPr>
      <w:r>
        <w:rPr>
          <w:rFonts w:ascii="Arial" w:hAnsi="Arial"/>
        </w:rPr>
        <w:t>Helmdon were able to pay their full parish share thanks to a generous donation from their Friends group of £1500.</w:t>
      </w:r>
    </w:p>
    <w:p w14:paraId="451F4140" w14:textId="77777777" w:rsidR="00D432C9" w:rsidRDefault="00D432C9" w:rsidP="009038B6">
      <w:pPr>
        <w:rPr>
          <w:rFonts w:ascii="Arial" w:hAnsi="Arial"/>
        </w:rPr>
      </w:pPr>
    </w:p>
    <w:p w14:paraId="41E8BD9A" w14:textId="71DFE168" w:rsidR="00915F49" w:rsidRDefault="00D432C9" w:rsidP="009038B6">
      <w:pPr>
        <w:rPr>
          <w:rFonts w:ascii="Arial" w:hAnsi="Arial"/>
        </w:rPr>
      </w:pPr>
      <w:r>
        <w:rPr>
          <w:rFonts w:ascii="Arial" w:hAnsi="Arial"/>
        </w:rPr>
        <w:t>They</w:t>
      </w:r>
      <w:r w:rsidR="003816CE">
        <w:rPr>
          <w:rFonts w:ascii="Arial" w:hAnsi="Arial"/>
        </w:rPr>
        <w:t xml:space="preserve"> have received a generous bequest</w:t>
      </w:r>
      <w:r>
        <w:rPr>
          <w:rFonts w:ascii="Arial" w:hAnsi="Arial"/>
        </w:rPr>
        <w:t>,</w:t>
      </w:r>
      <w:r w:rsidR="003816CE">
        <w:rPr>
          <w:rFonts w:ascii="Arial" w:hAnsi="Arial"/>
        </w:rPr>
        <w:t xml:space="preserve"> which has been allocated to their vestry and organ fund.  </w:t>
      </w:r>
      <w:r>
        <w:rPr>
          <w:rFonts w:ascii="Arial" w:hAnsi="Arial"/>
        </w:rPr>
        <w:t>There was some discussion as to where this should be shown in the accounts and it was agreed that it was a donation but could be recorded as part of the Organ and Vestry fund in the allocations.</w:t>
      </w:r>
    </w:p>
    <w:p w14:paraId="665B5347" w14:textId="77777777" w:rsidR="00631D51" w:rsidRPr="00631D51" w:rsidRDefault="00631D51" w:rsidP="00631D51">
      <w:pPr>
        <w:jc w:val="right"/>
        <w:rPr>
          <w:rFonts w:ascii="Arial" w:hAnsi="Arial"/>
          <w:b/>
        </w:rPr>
      </w:pPr>
      <w:r w:rsidRPr="00631D51">
        <w:rPr>
          <w:rFonts w:ascii="Arial" w:hAnsi="Arial"/>
          <w:b/>
        </w:rPr>
        <w:t>Action AN</w:t>
      </w:r>
    </w:p>
    <w:p w14:paraId="6FB2AE10" w14:textId="77777777" w:rsidR="00D432C9" w:rsidRDefault="00D432C9" w:rsidP="009038B6">
      <w:pPr>
        <w:rPr>
          <w:rFonts w:ascii="Arial" w:hAnsi="Arial"/>
        </w:rPr>
      </w:pPr>
    </w:p>
    <w:p w14:paraId="7052497C" w14:textId="6DD614BB" w:rsidR="005F5359" w:rsidRDefault="00D432C9" w:rsidP="009038B6">
      <w:pPr>
        <w:rPr>
          <w:rFonts w:ascii="Arial" w:hAnsi="Arial"/>
        </w:rPr>
      </w:pPr>
      <w:r>
        <w:rPr>
          <w:rFonts w:ascii="Arial" w:hAnsi="Arial"/>
        </w:rPr>
        <w:t xml:space="preserve">The transfer to PGS has been encouraging so far. </w:t>
      </w:r>
      <w:proofErr w:type="gramStart"/>
      <w:r>
        <w:rPr>
          <w:rFonts w:ascii="Arial" w:hAnsi="Arial"/>
        </w:rPr>
        <w:t>AN</w:t>
      </w:r>
      <w:proofErr w:type="gramEnd"/>
      <w:r>
        <w:rPr>
          <w:rFonts w:ascii="Arial" w:hAnsi="Arial"/>
        </w:rPr>
        <w:t xml:space="preserve"> has been talking to existing givers so far but will address the wider electoral roll later this year.  AP suggested this might be done as part of the electoral roll renewal to take place this year.  AP noted that tokens placed in the collection by congregation members who pay by PGS or standing order had inspired a member of the Syresham congreg</w:t>
      </w:r>
      <w:r w:rsidR="00631D51">
        <w:rPr>
          <w:rFonts w:ascii="Arial" w:hAnsi="Arial"/>
        </w:rPr>
        <w:t>ation to start a standing order.</w:t>
      </w:r>
    </w:p>
    <w:p w14:paraId="001B4DF1" w14:textId="77777777" w:rsidR="00FB5CFD" w:rsidRDefault="00FB5CFD" w:rsidP="009038B6">
      <w:pPr>
        <w:rPr>
          <w:rFonts w:ascii="Arial" w:hAnsi="Arial"/>
        </w:rPr>
      </w:pPr>
    </w:p>
    <w:p w14:paraId="3289C887" w14:textId="77777777" w:rsidR="00FB5CFD" w:rsidRDefault="00FB5CFD" w:rsidP="009038B6">
      <w:pPr>
        <w:rPr>
          <w:rFonts w:ascii="Arial" w:hAnsi="Arial"/>
        </w:rPr>
      </w:pPr>
    </w:p>
    <w:p w14:paraId="6ADEC2CD" w14:textId="77777777" w:rsidR="00FB5CFD" w:rsidRDefault="00FB5CFD" w:rsidP="009038B6">
      <w:pPr>
        <w:rPr>
          <w:rFonts w:ascii="Arial" w:hAnsi="Arial"/>
        </w:rPr>
      </w:pPr>
    </w:p>
    <w:p w14:paraId="6145A2B1" w14:textId="06AF571B" w:rsidR="00A02DF3" w:rsidRDefault="00A02DF3" w:rsidP="009038B6">
      <w:pPr>
        <w:rPr>
          <w:rFonts w:ascii="Arial" w:hAnsi="Arial"/>
        </w:rPr>
      </w:pPr>
      <w:r>
        <w:rPr>
          <w:rFonts w:ascii="Arial" w:hAnsi="Arial"/>
        </w:rPr>
        <w:lastRenderedPageBreak/>
        <w:t>Lois</w:t>
      </w:r>
    </w:p>
    <w:p w14:paraId="7C72E00A" w14:textId="6D655529" w:rsidR="00B705DB" w:rsidRDefault="00D432C9" w:rsidP="00925E3D">
      <w:pPr>
        <w:rPr>
          <w:rFonts w:ascii="Arial" w:hAnsi="Arial"/>
        </w:rPr>
      </w:pPr>
      <w:r>
        <w:rPr>
          <w:rFonts w:ascii="Arial" w:hAnsi="Arial"/>
        </w:rPr>
        <w:t>Lois Weedon have ended the year in with a very healthy bank balance.  CJ recorded thanks to all thos</w:t>
      </w:r>
      <w:r w:rsidR="00336F4B">
        <w:rPr>
          <w:rFonts w:ascii="Arial" w:hAnsi="Arial"/>
        </w:rPr>
        <w:t xml:space="preserve">e who contributed to paying 100% </w:t>
      </w:r>
      <w:r>
        <w:rPr>
          <w:rFonts w:ascii="Arial" w:hAnsi="Arial"/>
        </w:rPr>
        <w:t xml:space="preserve">Parish Share including money received from </w:t>
      </w:r>
      <w:proofErr w:type="spellStart"/>
      <w:r>
        <w:rPr>
          <w:rFonts w:ascii="Arial" w:hAnsi="Arial"/>
        </w:rPr>
        <w:t>Tove</w:t>
      </w:r>
      <w:proofErr w:type="spellEnd"/>
      <w:r>
        <w:rPr>
          <w:rFonts w:ascii="Arial" w:hAnsi="Arial"/>
        </w:rPr>
        <w:t xml:space="preserve"> Broadband.  Six out of thirteen regular givers have moved to PGS</w:t>
      </w:r>
      <w:r w:rsidR="00336F4B">
        <w:rPr>
          <w:rFonts w:ascii="Arial" w:hAnsi="Arial"/>
        </w:rPr>
        <w:t>,</w:t>
      </w:r>
      <w:r>
        <w:rPr>
          <w:rFonts w:ascii="Arial" w:hAnsi="Arial"/>
        </w:rPr>
        <w:t xml:space="preserve"> which is working well.</w:t>
      </w:r>
    </w:p>
    <w:p w14:paraId="6C28472E" w14:textId="77777777" w:rsidR="00D432C9" w:rsidRDefault="00D432C9" w:rsidP="00925E3D">
      <w:pPr>
        <w:rPr>
          <w:rFonts w:ascii="Arial" w:hAnsi="Arial"/>
        </w:rPr>
      </w:pPr>
    </w:p>
    <w:p w14:paraId="572FFFF0" w14:textId="3BD71E06" w:rsidR="00D432C9" w:rsidRDefault="00D432C9" w:rsidP="00925E3D">
      <w:pPr>
        <w:rPr>
          <w:rFonts w:ascii="Arial" w:hAnsi="Arial"/>
        </w:rPr>
      </w:pPr>
      <w:r>
        <w:rPr>
          <w:rFonts w:ascii="Arial" w:hAnsi="Arial"/>
        </w:rPr>
        <w:t>They received £7300 from their Friends towards chancel window repairs, £200 from selling old chairs through Marketplace, £300 from Easy Fundraising. Fundraising has increased thanks to a tea party, cheese and wine event, harvest supper and coffee mornings.</w:t>
      </w:r>
      <w:r w:rsidR="00336F4B">
        <w:rPr>
          <w:rFonts w:ascii="Arial" w:hAnsi="Arial"/>
        </w:rPr>
        <w:t xml:space="preserve">  They received various grants to help with the window repairs. Also VAT reclaim via the LPW scheme.  </w:t>
      </w:r>
      <w:r>
        <w:rPr>
          <w:rFonts w:ascii="Arial" w:hAnsi="Arial"/>
        </w:rPr>
        <w:t xml:space="preserve">CJ suggested </w:t>
      </w:r>
      <w:r w:rsidR="00336F4B">
        <w:rPr>
          <w:rFonts w:ascii="Arial" w:hAnsi="Arial"/>
        </w:rPr>
        <w:t xml:space="preserve">we all write to our MPs asking that this scheme </w:t>
      </w:r>
      <w:proofErr w:type="gramStart"/>
      <w:r w:rsidR="00336F4B">
        <w:rPr>
          <w:rFonts w:ascii="Arial" w:hAnsi="Arial"/>
        </w:rPr>
        <w:t>is</w:t>
      </w:r>
      <w:proofErr w:type="gramEnd"/>
      <w:r w:rsidR="00336F4B">
        <w:rPr>
          <w:rFonts w:ascii="Arial" w:hAnsi="Arial"/>
        </w:rPr>
        <w:t xml:space="preserve"> not ended.</w:t>
      </w:r>
    </w:p>
    <w:p w14:paraId="4D43C486" w14:textId="46A7A1BF" w:rsidR="00336F4B" w:rsidRPr="00336F4B" w:rsidRDefault="00336F4B" w:rsidP="00336F4B">
      <w:pPr>
        <w:jc w:val="right"/>
        <w:rPr>
          <w:rFonts w:ascii="Arial" w:hAnsi="Arial"/>
          <w:b/>
        </w:rPr>
      </w:pPr>
      <w:r w:rsidRPr="00336F4B">
        <w:rPr>
          <w:rFonts w:ascii="Arial" w:hAnsi="Arial"/>
          <w:b/>
        </w:rPr>
        <w:t>Action all</w:t>
      </w:r>
    </w:p>
    <w:p w14:paraId="07FB4238" w14:textId="77777777" w:rsidR="00A02DF3" w:rsidRDefault="00A02DF3" w:rsidP="009038B6">
      <w:pPr>
        <w:rPr>
          <w:rFonts w:ascii="Arial" w:hAnsi="Arial"/>
        </w:rPr>
      </w:pPr>
    </w:p>
    <w:p w14:paraId="27F506DD" w14:textId="07488625" w:rsidR="00336F4B" w:rsidRDefault="00336F4B" w:rsidP="009038B6">
      <w:pPr>
        <w:rPr>
          <w:rFonts w:ascii="Arial" w:hAnsi="Arial"/>
        </w:rPr>
      </w:pPr>
      <w:r>
        <w:rPr>
          <w:rFonts w:ascii="Arial" w:hAnsi="Arial"/>
        </w:rPr>
        <w:t>Next year will bring Quinquennial works including a structural problem on the roof and possible move on a servery in church.</w:t>
      </w:r>
    </w:p>
    <w:p w14:paraId="7E150407" w14:textId="77777777" w:rsidR="00336F4B" w:rsidRDefault="00336F4B" w:rsidP="009038B6">
      <w:pPr>
        <w:rPr>
          <w:rFonts w:ascii="Arial" w:hAnsi="Arial"/>
        </w:rPr>
      </w:pPr>
    </w:p>
    <w:p w14:paraId="609DF090" w14:textId="77777777" w:rsidR="00336F4B" w:rsidRDefault="00336F4B" w:rsidP="00336F4B">
      <w:pPr>
        <w:rPr>
          <w:rFonts w:ascii="Arial" w:hAnsi="Arial"/>
        </w:rPr>
      </w:pPr>
      <w:r>
        <w:rPr>
          <w:rFonts w:ascii="Arial" w:hAnsi="Arial"/>
        </w:rPr>
        <w:t>Syresham</w:t>
      </w:r>
    </w:p>
    <w:p w14:paraId="53E2866C" w14:textId="113FCEFA" w:rsidR="00336F4B" w:rsidRDefault="00336F4B" w:rsidP="00336F4B">
      <w:pPr>
        <w:rPr>
          <w:rFonts w:ascii="Arial" w:hAnsi="Arial"/>
        </w:rPr>
      </w:pPr>
      <w:r>
        <w:rPr>
          <w:rFonts w:ascii="Arial" w:hAnsi="Arial"/>
        </w:rPr>
        <w:t xml:space="preserve">In Syresham, regular giving has increased thanks to two new generous contributors.  Collections were also increased and the Christmas Fair and Summer Fete were successful largely through collaboration with other groups and holding the fair after school on a Friday to allow the School Choir to join us. They managed to pay 95% of their parish share. </w:t>
      </w:r>
    </w:p>
    <w:p w14:paraId="57F4004B" w14:textId="77777777" w:rsidR="00336F4B" w:rsidRDefault="00336F4B" w:rsidP="00336F4B">
      <w:pPr>
        <w:rPr>
          <w:rFonts w:ascii="Arial" w:hAnsi="Arial"/>
        </w:rPr>
      </w:pPr>
    </w:p>
    <w:p w14:paraId="46BC3548" w14:textId="7A200B70" w:rsidR="00336F4B" w:rsidRDefault="00336F4B" w:rsidP="00336F4B">
      <w:pPr>
        <w:rPr>
          <w:rFonts w:ascii="Arial" w:hAnsi="Arial"/>
        </w:rPr>
      </w:pPr>
      <w:r>
        <w:rPr>
          <w:rFonts w:ascii="Arial" w:hAnsi="Arial"/>
        </w:rPr>
        <w:t>They have used a loan to pay the first £32414 on their steeple works and have £36,864 in hand towards the final bill with £12000 extra grants and £5700 VAT return to come.  They expect to end with a loan of around £20000.</w:t>
      </w:r>
    </w:p>
    <w:p w14:paraId="707D242A" w14:textId="77777777" w:rsidR="00631D51" w:rsidRDefault="00631D51" w:rsidP="00336F4B">
      <w:pPr>
        <w:rPr>
          <w:rFonts w:ascii="Arial" w:hAnsi="Arial"/>
        </w:rPr>
      </w:pPr>
    </w:p>
    <w:p w14:paraId="0BE144F0" w14:textId="209B2C8A" w:rsidR="00631D51" w:rsidRDefault="00631D51" w:rsidP="00336F4B">
      <w:pPr>
        <w:rPr>
          <w:rFonts w:ascii="Arial" w:hAnsi="Arial"/>
        </w:rPr>
      </w:pPr>
      <w:r>
        <w:rPr>
          <w:rFonts w:ascii="Arial" w:hAnsi="Arial"/>
        </w:rPr>
        <w:t>They have given £822 in charitable donations to date with a further £360 to be paid to the Children’s society from the Christingle. A total of £1180 that is 5.9% of unrestricted income.</w:t>
      </w:r>
    </w:p>
    <w:p w14:paraId="044EE7D3" w14:textId="77777777" w:rsidR="00336F4B" w:rsidRDefault="00336F4B" w:rsidP="009038B6">
      <w:pPr>
        <w:rPr>
          <w:rFonts w:ascii="Arial" w:hAnsi="Arial"/>
        </w:rPr>
      </w:pPr>
    </w:p>
    <w:p w14:paraId="37AE7FCB" w14:textId="16195DB0" w:rsidR="00A02DF3" w:rsidRDefault="00A02DF3" w:rsidP="009038B6">
      <w:pPr>
        <w:rPr>
          <w:rFonts w:ascii="Arial" w:hAnsi="Arial"/>
        </w:rPr>
      </w:pPr>
      <w:r>
        <w:rPr>
          <w:rFonts w:ascii="Arial" w:hAnsi="Arial"/>
        </w:rPr>
        <w:t>Wappenham</w:t>
      </w:r>
    </w:p>
    <w:p w14:paraId="2BD4425A" w14:textId="21A4A575" w:rsidR="005F5359" w:rsidRDefault="00416BDA" w:rsidP="00B705DB">
      <w:pPr>
        <w:rPr>
          <w:rFonts w:ascii="Arial" w:hAnsi="Arial"/>
        </w:rPr>
      </w:pPr>
      <w:r>
        <w:rPr>
          <w:rFonts w:ascii="Arial" w:hAnsi="Arial"/>
        </w:rPr>
        <w:t xml:space="preserve">Wappenham are also in a good financial position at present. </w:t>
      </w:r>
      <w:r w:rsidR="00631D51">
        <w:rPr>
          <w:rFonts w:ascii="Arial" w:hAnsi="Arial"/>
        </w:rPr>
        <w:t xml:space="preserve">They have not been seeking increased giving this year as the WVC had increased the village precept in order to pay for maintenance of the closed churchyard.  They paid 100% of their parish share with regular giving broadly similar but increased income from </w:t>
      </w:r>
      <w:proofErr w:type="spellStart"/>
      <w:r w:rsidR="00631D51">
        <w:rPr>
          <w:rFonts w:ascii="Arial" w:hAnsi="Arial"/>
        </w:rPr>
        <w:t>Tove</w:t>
      </w:r>
      <w:proofErr w:type="spellEnd"/>
      <w:r w:rsidR="00631D51">
        <w:rPr>
          <w:rFonts w:ascii="Arial" w:hAnsi="Arial"/>
        </w:rPr>
        <w:t xml:space="preserve"> broadband.  It was agreed that both they and Lois would add an extra column to show income from </w:t>
      </w:r>
      <w:proofErr w:type="spellStart"/>
      <w:r w:rsidR="00631D51">
        <w:rPr>
          <w:rFonts w:ascii="Arial" w:hAnsi="Arial"/>
        </w:rPr>
        <w:t>Tove</w:t>
      </w:r>
      <w:proofErr w:type="spellEnd"/>
      <w:r w:rsidR="00631D51">
        <w:rPr>
          <w:rFonts w:ascii="Arial" w:hAnsi="Arial"/>
        </w:rPr>
        <w:t xml:space="preserve"> separate from regular giving.</w:t>
      </w:r>
      <w:r w:rsidR="00FB5CFD">
        <w:rPr>
          <w:rFonts w:ascii="Arial" w:hAnsi="Arial"/>
        </w:rPr>
        <w:t xml:space="preserve"> PT has some other tidying of accounts to complete.</w:t>
      </w:r>
    </w:p>
    <w:p w14:paraId="5ED51A7F" w14:textId="6359B0D7" w:rsidR="00631D51" w:rsidRPr="00631D51" w:rsidRDefault="00631D51" w:rsidP="00631D51">
      <w:pPr>
        <w:jc w:val="right"/>
        <w:rPr>
          <w:rFonts w:ascii="Arial" w:hAnsi="Arial"/>
          <w:b/>
        </w:rPr>
      </w:pPr>
      <w:r w:rsidRPr="00631D51">
        <w:rPr>
          <w:rFonts w:ascii="Arial" w:hAnsi="Arial"/>
          <w:b/>
        </w:rPr>
        <w:t>Action PT CJ</w:t>
      </w:r>
    </w:p>
    <w:p w14:paraId="20D3D791" w14:textId="77777777" w:rsidR="005F5359" w:rsidRDefault="005F5359" w:rsidP="009038B6">
      <w:pPr>
        <w:rPr>
          <w:rFonts w:ascii="Arial" w:hAnsi="Arial"/>
        </w:rPr>
      </w:pPr>
    </w:p>
    <w:p w14:paraId="1360A282" w14:textId="3C6B97E7" w:rsidR="00C64E83" w:rsidRDefault="009B681D" w:rsidP="00C64E83">
      <w:pPr>
        <w:rPr>
          <w:rFonts w:ascii="Arial" w:hAnsi="Arial"/>
        </w:rPr>
      </w:pPr>
      <w:r>
        <w:rPr>
          <w:rFonts w:ascii="Arial" w:hAnsi="Arial"/>
        </w:rPr>
        <w:t>Whitfield</w:t>
      </w:r>
    </w:p>
    <w:p w14:paraId="43DDDDA6" w14:textId="446C44CF" w:rsidR="009B681D" w:rsidRDefault="00C64E83" w:rsidP="00C64E83">
      <w:pPr>
        <w:rPr>
          <w:rFonts w:ascii="Arial" w:hAnsi="Arial"/>
        </w:rPr>
      </w:pPr>
      <w:r>
        <w:rPr>
          <w:rFonts w:ascii="Arial" w:hAnsi="Arial"/>
        </w:rPr>
        <w:t xml:space="preserve">Whitfield’s regular giving has increased </w:t>
      </w:r>
      <w:r w:rsidR="00631D51">
        <w:rPr>
          <w:rFonts w:ascii="Arial" w:hAnsi="Arial"/>
        </w:rPr>
        <w:t xml:space="preserve">dramatically </w:t>
      </w:r>
      <w:r>
        <w:rPr>
          <w:rFonts w:ascii="Arial" w:hAnsi="Arial"/>
        </w:rPr>
        <w:t xml:space="preserve">this year and ST &amp; CB have done excellent work on fundraising.  The Friends of St John have paid for the building part of their insurance. </w:t>
      </w:r>
      <w:r w:rsidR="00631D51">
        <w:rPr>
          <w:rFonts w:ascii="Arial" w:hAnsi="Arial"/>
        </w:rPr>
        <w:t>They paid 89% or their Parish Share more than ever before.  Charitable giving was £363, 6% of their unrestricted income.</w:t>
      </w:r>
      <w:r w:rsidR="00FB5CFD">
        <w:rPr>
          <w:rFonts w:ascii="Arial" w:hAnsi="Arial"/>
        </w:rPr>
        <w:t xml:space="preserve"> AP needs to complete the final reconciliation on these accounts.</w:t>
      </w:r>
    </w:p>
    <w:p w14:paraId="67C68307" w14:textId="77777777" w:rsidR="00C64E83" w:rsidRDefault="00C64E83" w:rsidP="00C64E83">
      <w:pPr>
        <w:rPr>
          <w:rFonts w:ascii="Arial" w:hAnsi="Arial"/>
          <w:b/>
          <w:smallCaps/>
        </w:rPr>
      </w:pPr>
    </w:p>
    <w:p w14:paraId="0FDBFA8F" w14:textId="77777777" w:rsidR="00FB5CFD" w:rsidRDefault="00C64E83" w:rsidP="00C64E83">
      <w:pPr>
        <w:rPr>
          <w:rFonts w:ascii="Arial" w:hAnsi="Arial"/>
          <w:sz w:val="22"/>
        </w:rPr>
      </w:pPr>
      <w:r w:rsidRPr="00FB5CFD">
        <w:rPr>
          <w:rFonts w:ascii="Arial" w:hAnsi="Arial"/>
          <w:b/>
          <w:smallCaps/>
          <w:sz w:val="22"/>
        </w:rPr>
        <w:t xml:space="preserve">AOB </w:t>
      </w:r>
      <w:r w:rsidR="00FB5CFD" w:rsidRPr="00FB5CFD">
        <w:rPr>
          <w:rFonts w:ascii="Arial" w:hAnsi="Arial"/>
          <w:smallCaps/>
          <w:sz w:val="22"/>
        </w:rPr>
        <w:t>AP</w:t>
      </w:r>
      <w:r w:rsidR="00FB5CFD" w:rsidRPr="00FB5CFD">
        <w:rPr>
          <w:rFonts w:ascii="Arial" w:hAnsi="Arial"/>
          <w:b/>
          <w:smallCaps/>
          <w:sz w:val="22"/>
        </w:rPr>
        <w:t xml:space="preserve"> </w:t>
      </w:r>
      <w:r w:rsidR="00FB5CFD" w:rsidRPr="00FB5CFD">
        <w:rPr>
          <w:rFonts w:ascii="Arial" w:hAnsi="Arial"/>
          <w:sz w:val="22"/>
        </w:rPr>
        <w:t xml:space="preserve">reported </w:t>
      </w:r>
      <w:proofErr w:type="gramStart"/>
      <w:r w:rsidR="00FB5CFD" w:rsidRPr="00FB5CFD">
        <w:rPr>
          <w:rFonts w:ascii="Arial" w:hAnsi="Arial"/>
          <w:sz w:val="22"/>
        </w:rPr>
        <w:t>that</w:t>
      </w:r>
      <w:r w:rsidR="00FB5CFD" w:rsidRPr="00FB5CFD">
        <w:rPr>
          <w:rFonts w:ascii="Arial" w:hAnsi="Arial"/>
          <w:b/>
          <w:smallCaps/>
          <w:sz w:val="22"/>
        </w:rPr>
        <w:t xml:space="preserve">  </w:t>
      </w:r>
      <w:r w:rsidR="00FB5CFD" w:rsidRPr="00FB5CFD">
        <w:rPr>
          <w:rFonts w:ascii="Arial" w:hAnsi="Arial"/>
          <w:sz w:val="22"/>
        </w:rPr>
        <w:t>average</w:t>
      </w:r>
      <w:proofErr w:type="gramEnd"/>
      <w:r w:rsidR="00FB5CFD" w:rsidRPr="00FB5CFD">
        <w:rPr>
          <w:rFonts w:ascii="Arial" w:hAnsi="Arial"/>
          <w:sz w:val="22"/>
        </w:rPr>
        <w:t xml:space="preserve"> Sunday attendance had risen from 55 to 58 across the benefice. HW asked if he should be asking people to donate to a fund to pay the Benefice Share. AP said the benefice part of the share was only a temporary fix and ideally the parishes would be able to pay the whole amount. A fund to cover the whole share would be great. </w:t>
      </w:r>
    </w:p>
    <w:p w14:paraId="6C728313" w14:textId="77777777" w:rsidR="00FB5CFD" w:rsidRDefault="00FB5CFD" w:rsidP="00C64E83">
      <w:pPr>
        <w:rPr>
          <w:rFonts w:ascii="Arial" w:hAnsi="Arial"/>
          <w:sz w:val="22"/>
        </w:rPr>
      </w:pPr>
    </w:p>
    <w:p w14:paraId="63AF6CC0" w14:textId="05280C74" w:rsidR="009B681D" w:rsidRPr="00FB5CFD" w:rsidRDefault="00C64E83" w:rsidP="00C64E83">
      <w:pPr>
        <w:rPr>
          <w:rFonts w:ascii="Arial" w:hAnsi="Arial"/>
          <w:sz w:val="22"/>
        </w:rPr>
      </w:pPr>
      <w:r w:rsidRPr="00FB5CFD">
        <w:rPr>
          <w:rFonts w:ascii="Arial" w:hAnsi="Arial"/>
          <w:b/>
          <w:sz w:val="22"/>
        </w:rPr>
        <w:t xml:space="preserve">NEXT </w:t>
      </w:r>
      <w:proofErr w:type="gramStart"/>
      <w:r w:rsidRPr="00FB5CFD">
        <w:rPr>
          <w:rFonts w:ascii="Arial" w:hAnsi="Arial"/>
          <w:b/>
          <w:sz w:val="22"/>
        </w:rPr>
        <w:t>MEETING</w:t>
      </w:r>
      <w:r w:rsidRPr="00FB5CFD">
        <w:rPr>
          <w:rFonts w:ascii="Arial" w:hAnsi="Arial"/>
          <w:sz w:val="22"/>
        </w:rPr>
        <w:t xml:space="preserve"> :</w:t>
      </w:r>
      <w:proofErr w:type="gramEnd"/>
      <w:r w:rsidRPr="00FB5CFD">
        <w:rPr>
          <w:rFonts w:ascii="Arial" w:hAnsi="Arial"/>
          <w:sz w:val="22"/>
        </w:rPr>
        <w:t xml:space="preserve"> </w:t>
      </w:r>
      <w:r w:rsidR="00631D51" w:rsidRPr="00FB5CFD">
        <w:rPr>
          <w:rFonts w:ascii="Arial" w:hAnsi="Arial"/>
          <w:sz w:val="22"/>
        </w:rPr>
        <w:t>Early</w:t>
      </w:r>
      <w:r w:rsidRPr="00FB5CFD">
        <w:rPr>
          <w:rFonts w:ascii="Arial" w:hAnsi="Arial"/>
          <w:sz w:val="22"/>
        </w:rPr>
        <w:t xml:space="preserve"> </w:t>
      </w:r>
      <w:r w:rsidR="00631D51" w:rsidRPr="00FB5CFD">
        <w:rPr>
          <w:rFonts w:ascii="Arial" w:hAnsi="Arial"/>
          <w:sz w:val="22"/>
        </w:rPr>
        <w:t>March emails to pass reports and balance sheets to AP once auditing is complete.</w:t>
      </w:r>
    </w:p>
    <w:sectPr w:rsidR="009B681D" w:rsidRPr="00FB5CFD" w:rsidSect="00FB5CFD">
      <w:pgSz w:w="11904" w:h="16836"/>
      <w:pgMar w:top="426" w:right="1131" w:bottom="426"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631D51" w:rsidRDefault="00631D51" w:rsidP="000F7C64">
      <w:r>
        <w:separator/>
      </w:r>
    </w:p>
  </w:endnote>
  <w:endnote w:type="continuationSeparator" w:id="0">
    <w:p w14:paraId="62F10BBB" w14:textId="77777777" w:rsidR="00631D51" w:rsidRDefault="00631D51"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631D51" w:rsidRDefault="00631D51" w:rsidP="000F7C64">
      <w:r>
        <w:separator/>
      </w:r>
    </w:p>
  </w:footnote>
  <w:footnote w:type="continuationSeparator" w:id="0">
    <w:p w14:paraId="113FFABF" w14:textId="77777777" w:rsidR="00631D51" w:rsidRDefault="00631D51" w:rsidP="000F7C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C05B3"/>
    <w:multiLevelType w:val="hybridMultilevel"/>
    <w:tmpl w:val="A952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5C2E3C"/>
    <w:multiLevelType w:val="hybridMultilevel"/>
    <w:tmpl w:val="00A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45AF7"/>
    <w:rsid w:val="000560F6"/>
    <w:rsid w:val="00090F29"/>
    <w:rsid w:val="00095326"/>
    <w:rsid w:val="000D3B86"/>
    <w:rsid w:val="000F7C64"/>
    <w:rsid w:val="00100DBD"/>
    <w:rsid w:val="00134353"/>
    <w:rsid w:val="001607E7"/>
    <w:rsid w:val="00167210"/>
    <w:rsid w:val="00167C3F"/>
    <w:rsid w:val="00187F10"/>
    <w:rsid w:val="001B5C85"/>
    <w:rsid w:val="001C2B09"/>
    <w:rsid w:val="001D1059"/>
    <w:rsid w:val="001F2325"/>
    <w:rsid w:val="00207BF7"/>
    <w:rsid w:val="00231E39"/>
    <w:rsid w:val="002A11CD"/>
    <w:rsid w:val="002B60BC"/>
    <w:rsid w:val="002C2292"/>
    <w:rsid w:val="002C2BE7"/>
    <w:rsid w:val="002C2F5F"/>
    <w:rsid w:val="002F34C6"/>
    <w:rsid w:val="00306250"/>
    <w:rsid w:val="0030638E"/>
    <w:rsid w:val="00323BA9"/>
    <w:rsid w:val="00336F4B"/>
    <w:rsid w:val="003816CE"/>
    <w:rsid w:val="00386489"/>
    <w:rsid w:val="00386530"/>
    <w:rsid w:val="003D5BC3"/>
    <w:rsid w:val="0041063B"/>
    <w:rsid w:val="0041143A"/>
    <w:rsid w:val="00416BDA"/>
    <w:rsid w:val="004235B0"/>
    <w:rsid w:val="00427E4F"/>
    <w:rsid w:val="00453DA4"/>
    <w:rsid w:val="00456D95"/>
    <w:rsid w:val="00491CEB"/>
    <w:rsid w:val="00496EAD"/>
    <w:rsid w:val="00516676"/>
    <w:rsid w:val="00520EE2"/>
    <w:rsid w:val="00520F8D"/>
    <w:rsid w:val="00520FF0"/>
    <w:rsid w:val="00524396"/>
    <w:rsid w:val="005321AF"/>
    <w:rsid w:val="00533F85"/>
    <w:rsid w:val="00571BCC"/>
    <w:rsid w:val="00581D20"/>
    <w:rsid w:val="005B4C44"/>
    <w:rsid w:val="005C6887"/>
    <w:rsid w:val="005E18AA"/>
    <w:rsid w:val="005E6CFF"/>
    <w:rsid w:val="005F3859"/>
    <w:rsid w:val="005F5359"/>
    <w:rsid w:val="006031DF"/>
    <w:rsid w:val="00631D51"/>
    <w:rsid w:val="006622CD"/>
    <w:rsid w:val="00680F34"/>
    <w:rsid w:val="006C2A72"/>
    <w:rsid w:val="006C3370"/>
    <w:rsid w:val="007347F5"/>
    <w:rsid w:val="007352E3"/>
    <w:rsid w:val="0073689C"/>
    <w:rsid w:val="007419D6"/>
    <w:rsid w:val="00766E04"/>
    <w:rsid w:val="007B131B"/>
    <w:rsid w:val="007D7687"/>
    <w:rsid w:val="007E5F12"/>
    <w:rsid w:val="00830B33"/>
    <w:rsid w:val="008808D5"/>
    <w:rsid w:val="00891D4E"/>
    <w:rsid w:val="00896DE9"/>
    <w:rsid w:val="008B02E0"/>
    <w:rsid w:val="008D3E97"/>
    <w:rsid w:val="008D79CA"/>
    <w:rsid w:val="008E5C77"/>
    <w:rsid w:val="008E604E"/>
    <w:rsid w:val="00900EF9"/>
    <w:rsid w:val="009038B6"/>
    <w:rsid w:val="00915F49"/>
    <w:rsid w:val="00920144"/>
    <w:rsid w:val="00925E3D"/>
    <w:rsid w:val="009343BB"/>
    <w:rsid w:val="00980229"/>
    <w:rsid w:val="00981E50"/>
    <w:rsid w:val="00997EB4"/>
    <w:rsid w:val="009B5D66"/>
    <w:rsid w:val="009B681D"/>
    <w:rsid w:val="009E7AB0"/>
    <w:rsid w:val="00A02DF3"/>
    <w:rsid w:val="00A406BE"/>
    <w:rsid w:val="00A56D5D"/>
    <w:rsid w:val="00A56F07"/>
    <w:rsid w:val="00A657C0"/>
    <w:rsid w:val="00A74E31"/>
    <w:rsid w:val="00A96830"/>
    <w:rsid w:val="00AA429D"/>
    <w:rsid w:val="00AC07F1"/>
    <w:rsid w:val="00AC35B0"/>
    <w:rsid w:val="00B065A1"/>
    <w:rsid w:val="00B30FAE"/>
    <w:rsid w:val="00B324BD"/>
    <w:rsid w:val="00B705DB"/>
    <w:rsid w:val="00BF4B47"/>
    <w:rsid w:val="00C51278"/>
    <w:rsid w:val="00C64E83"/>
    <w:rsid w:val="00C720A4"/>
    <w:rsid w:val="00C92863"/>
    <w:rsid w:val="00CA76E7"/>
    <w:rsid w:val="00D119F6"/>
    <w:rsid w:val="00D33363"/>
    <w:rsid w:val="00D42A56"/>
    <w:rsid w:val="00D432C9"/>
    <w:rsid w:val="00D52D61"/>
    <w:rsid w:val="00DB25C0"/>
    <w:rsid w:val="00DE5F63"/>
    <w:rsid w:val="00E03328"/>
    <w:rsid w:val="00E268C5"/>
    <w:rsid w:val="00E45CB6"/>
    <w:rsid w:val="00E510F8"/>
    <w:rsid w:val="00E61693"/>
    <w:rsid w:val="00E93A0D"/>
    <w:rsid w:val="00EC4DB1"/>
    <w:rsid w:val="00ED26AB"/>
    <w:rsid w:val="00EE077B"/>
    <w:rsid w:val="00EE4FE5"/>
    <w:rsid w:val="00F461A2"/>
    <w:rsid w:val="00F65DB9"/>
    <w:rsid w:val="00F93A57"/>
    <w:rsid w:val="00FA3C08"/>
    <w:rsid w:val="00FB5CFD"/>
    <w:rsid w:val="00FC5F42"/>
    <w:rsid w:val="00FD449A"/>
    <w:rsid w:val="00FE09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 w:id="1778522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2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5302-C113-D643-9F32-E4B3C60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729</Words>
  <Characters>4160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4880</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3</cp:revision>
  <cp:lastPrinted>2021-11-18T13:11:00Z</cp:lastPrinted>
  <dcterms:created xsi:type="dcterms:W3CDTF">2025-01-21T09:23:00Z</dcterms:created>
  <dcterms:modified xsi:type="dcterms:W3CDTF">2025-01-21T10:12:00Z</dcterms:modified>
  <cp:category/>
</cp:coreProperties>
</file>